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8946" w14:textId="77777777" w:rsidR="00F74FDC" w:rsidRDefault="009C4D87">
      <w:pPr>
        <w:pStyle w:val="Didefault"/>
        <w:ind w:left="709" w:hanging="709"/>
        <w:jc w:val="both"/>
        <w:rPr>
          <w:rFonts w:ascii="Garamond" w:eastAsia="Garamond" w:hAnsi="Garamond" w:cs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periodi di </w:t>
      </w:r>
      <w:r>
        <w:rPr>
          <w:rFonts w:ascii="Garamond" w:hAnsi="Garamond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lockdown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che abbiamo vissuto</w:t>
      </w:r>
      <w:r>
        <w:rPr>
          <w:rFonts w:ascii="Garamond" w:hAnsi="Garamond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nel 2020 e nel 2021</w:t>
      </w:r>
      <w:r>
        <w:rPr>
          <w:rFonts w:ascii="Garamond" w:hAnsi="Garamond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 hanno portato a prendere consapevolezza di due cose: la prima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che ciascuno di noi ha bisogno di almeno una figura di riferimento nella vita, una persona su cui metaforicamente appoggiare la testa sulla spalla e chiedere un aiuto nei momenti di bisogno, la seconda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che quella figura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gi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dentro di noi. Siamo esseri connessi con l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universo, con il passato e con il futuro. Ogni azione che compiamo ha delle ripercussioni su un intero sistema e c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’è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una circolarit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negli eventi e nella storia su cui dovremmo riflettere. L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evoluzione della nostra specie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avvenuta in millenni grazie a quegli uomini e a quelle donne che hanno dato un contributo alla storia dell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umanit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ci hanno permesso di essere quello che oggi siamo.</w:t>
      </w:r>
    </w:p>
    <w:p w14:paraId="03414063" w14:textId="77777777" w:rsidR="00F74FDC" w:rsidRDefault="009C4D87">
      <w:pPr>
        <w:pStyle w:val="Didefault"/>
        <w:ind w:left="709" w:hanging="709"/>
        <w:jc w:val="both"/>
        <w:rPr>
          <w:rFonts w:ascii="Garamond" w:eastAsia="Garamond" w:hAnsi="Garamond" w:cs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eastAsia="Garamond" w:hAnsi="Garamond" w:cs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La conoscenza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 risorsa pi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ù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preziosa che abbiamo, per questo dobbiamo difenderla con ogni mezzo. Solo avendo consapevolezza del passato possiamo spingerci verso il futuro, un futuro che in questo momento appare fragile. L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epidemia che ha colpito l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intero globo nell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anno 2020 ha favorito dei cambiamenti che forse non avremmo accettato altrimenti. Siamo in una fase di passaggio, voluto e forse necessario. Ogni transazione ha in s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degli aspetti positivi e negativi, c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’è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una spinta propulsiva verso l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innovazione e la </w:t>
      </w:r>
      <w:proofErr w:type="gramStart"/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tecnologia tuttavia</w:t>
      </w:r>
      <w:proofErr w:type="gramEnd"/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importante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tenere ben fermo un obiettivo: la felicit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il benessere dell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uomo e di tutto il pianeta.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Nelle interviste con la storia ci interroghiamo proprio su questo, lasciando al lettore la possibilit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 esplorare strade diverse, per trovare la propria.</w:t>
      </w:r>
    </w:p>
    <w:p w14:paraId="06E10F5B" w14:textId="54405ADD" w:rsidR="00F74FDC" w:rsidRDefault="009C4D87" w:rsidP="009C4D87">
      <w:pPr>
        <w:pStyle w:val="Didefault"/>
        <w:ind w:left="709" w:hanging="709"/>
        <w:jc w:val="both"/>
      </w:pPr>
      <w:r>
        <w:rPr>
          <w:rFonts w:ascii="Garamond" w:eastAsia="Garamond" w:hAnsi="Garamond" w:cs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In un gioco tra realt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immaginazione (consapevole del fatto che entrambe nascondono una profonda verit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 ho intervistato ventinove persone diverse tra loro per et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Paese di nascita, istruzione, professione e a ciascuna ho chiesto di scegliere un mentore e di passare del tempo con lui o con lei attraverso ricerche, letture, visione di filmati.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un periodo di incertezza, di fronte ai dubbi del presente forse le risposte possono arrivarci dal passato, per questo abbiamo chiesto aiuto a personaggi illustri, a quelle donne e a quegli uomini che hanno fatto la storia. Ascoltare la loro voce ci permette di riflettere su temi fondanti e forse ci pu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ò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aiutare</w:t>
      </w:r>
      <w:r>
        <w:rPr>
          <w:rFonts w:ascii="Garamond" w:hAnsi="Garamond"/>
          <w:sz w:val="28"/>
          <w:szCs w:val="2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Garamond" w:hAnsi="Garamond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 affrontare il futuro con maggior consapevolezza e saggezza. Non dobbiamo sorprenderci se i mentori hanno pareri discordanti, a volta addirittura opposti, non vogliamo giudicarli ma ascoltarli, per capire cosa ci direbbero se fossero qui, ora, con noi e per farci ragionare a trecentosessanta gradi.</w:t>
      </w:r>
    </w:p>
    <w:sectPr w:rsidR="00F74FD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86F5" w14:textId="77777777" w:rsidR="009C4D87" w:rsidRDefault="009C4D87">
      <w:r>
        <w:separator/>
      </w:r>
    </w:p>
  </w:endnote>
  <w:endnote w:type="continuationSeparator" w:id="0">
    <w:p w14:paraId="64CDECF9" w14:textId="77777777" w:rsidR="009C4D87" w:rsidRDefault="009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F2A5" w14:textId="77777777" w:rsidR="00F74FDC" w:rsidRDefault="00F74F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1E2F" w14:textId="77777777" w:rsidR="009C4D87" w:rsidRDefault="009C4D87">
      <w:r>
        <w:separator/>
      </w:r>
    </w:p>
  </w:footnote>
  <w:footnote w:type="continuationSeparator" w:id="0">
    <w:p w14:paraId="4195EAAF" w14:textId="77777777" w:rsidR="009C4D87" w:rsidRDefault="009C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5FD9" w14:textId="77777777" w:rsidR="00F74FDC" w:rsidRDefault="00F74F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DC"/>
    <w:rsid w:val="009C4D87"/>
    <w:rsid w:val="00F7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9A91"/>
  <w15:docId w15:val="{7D1031B5-DDA9-4817-9B20-763BB27E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4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D'Auria Simona Monica Laura</dc:creator>
  <cp:lastModifiedBy>D'Auria Simona Monica Laura</cp:lastModifiedBy>
  <cp:revision>2</cp:revision>
  <dcterms:created xsi:type="dcterms:W3CDTF">2024-04-30T09:31:00Z</dcterms:created>
  <dcterms:modified xsi:type="dcterms:W3CDTF">2024-04-30T09:31:00Z</dcterms:modified>
</cp:coreProperties>
</file>